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284"/>
        <w:jc w:val="center"/>
        <w:rPr>
          <w:rFonts w:ascii="Calibri" w:hAnsi="Calibri" w:eastAsia="Arial" w:cs="Calibri"/>
          <w:b/>
          <w:bCs/>
          <w:color w:val="FF0000"/>
          <w:sz w:val="22"/>
          <w:szCs w:val="22"/>
        </w:rPr>
      </w:pPr>
      <w:r>
        <w:rPr>
          <w:rFonts w:eastAsia="Arial" w:cs="Calibri" w:ascii="Calibri" w:hAnsi="Calibri"/>
          <w:b/>
          <w:bCs/>
          <w:color w:val="FF0000"/>
          <w:sz w:val="22"/>
          <w:szCs w:val="22"/>
        </w:rPr>
        <w:t xml:space="preserve">INSERIR </w:t>
      </w:r>
      <w:r>
        <w:rPr>
          <w:rFonts w:eastAsia="Arial" w:cs="Calibri" w:ascii="Calibri" w:hAnsi="Calibri"/>
          <w:b/>
          <w:bCs/>
          <w:color w:val="FF0000"/>
          <w:sz w:val="22"/>
          <w:szCs w:val="22"/>
          <w:u w:val="single"/>
        </w:rPr>
        <w:t>TIMBRE</w:t>
      </w:r>
      <w:r>
        <w:rPr>
          <w:rFonts w:eastAsia="Arial" w:cs="Calibri" w:ascii="Calibri" w:hAnsi="Calibri"/>
          <w:b/>
          <w:bCs/>
          <w:color w:val="FF0000"/>
          <w:sz w:val="22"/>
          <w:szCs w:val="22"/>
        </w:rPr>
        <w:t xml:space="preserve"> </w:t>
      </w:r>
    </w:p>
    <w:p>
      <w:pPr>
        <w:pStyle w:val="Normal"/>
        <w:ind w:left="-284"/>
        <w:jc w:val="center"/>
        <w:rPr>
          <w:rFonts w:ascii="Calibri" w:hAnsi="Calibri" w:eastAsia="Arial" w:cs="Calibri"/>
          <w:b/>
          <w:bCs/>
          <w:color w:val="FF0000"/>
          <w:sz w:val="22"/>
          <w:szCs w:val="22"/>
        </w:rPr>
      </w:pPr>
      <w:r>
        <w:rPr>
          <w:rFonts w:eastAsia="Arial" w:cs="Calibri" w:ascii="Calibri" w:hAnsi="Calibri"/>
          <w:b/>
          <w:bCs/>
          <w:color w:val="FF0000"/>
          <w:sz w:val="22"/>
          <w:szCs w:val="22"/>
        </w:rPr>
        <w:t>DA EMPRESA OU PESSOA FÍSICA</w:t>
      </w:r>
    </w:p>
    <w:p>
      <w:pPr>
        <w:pStyle w:val="Normal"/>
        <w:ind w:left="-284"/>
        <w:jc w:val="center"/>
        <w:rPr>
          <w:rFonts w:ascii="Calibri" w:hAnsi="Calibri" w:eastAsia="Arial" w:cs="Calibri"/>
          <w:color w:val="FF0000"/>
          <w:sz w:val="22"/>
          <w:szCs w:val="22"/>
        </w:rPr>
      </w:pPr>
      <w:r>
        <w:rPr>
          <w:rFonts w:eastAsia="Arial" w:cs="Calibri" w:ascii="Calibri" w:hAnsi="Calibri"/>
          <w:color w:val="FF0000"/>
          <w:sz w:val="22"/>
          <w:szCs w:val="22"/>
        </w:rPr>
      </w:r>
    </w:p>
    <w:p>
      <w:pPr>
        <w:pStyle w:val="Normal"/>
        <w:ind w:left="-284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tbl>
      <w:tblPr>
        <w:tblStyle w:val="Tabelacomgrade"/>
        <w:tblW w:w="8902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02"/>
      </w:tblGrid>
      <w:tr>
        <w:trPr>
          <w:trHeight w:val="358" w:hRule="atLeast"/>
        </w:trPr>
        <w:tc>
          <w:tcPr>
            <w:tcW w:w="8902" w:type="dxa"/>
            <w:tcBorders>
              <w:left w:val="nil"/>
              <w:right w:val="nil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ind w:left="-284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  <w:lang w:val="pt-BR" w:bidi="ar-SA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  <w:lang w:val="pt-BR" w:bidi="ar-SA"/>
              </w:rPr>
              <w:t>MODELO DE PROPOSTA DE PREÇOS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(Conforme artigo 23 da Lei Federal nº 14.133/2021)</w:t>
            </w:r>
            <w:bookmarkStart w:id="0" w:name="_Hlk25084043"/>
            <w:bookmarkEnd w:id="0"/>
          </w:p>
        </w:tc>
      </w:tr>
    </w:tbl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PROPOSTA DE PREÇOS</w:t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Normal"/>
        <w:ind w:left="-284"/>
        <w:jc w:val="both"/>
        <w:rPr>
          <w:rFonts w:ascii="Calibri" w:hAnsi="Calibri" w:cs="" w:asciiTheme="minorHAnsi" w:cstheme="minorBidi" w:hAnsiTheme="minorHAnsi"/>
          <w:b/>
          <w:sz w:val="22"/>
          <w:szCs w:val="22"/>
        </w:rPr>
      </w:pPr>
      <w:r>
        <w:rPr>
          <w:rFonts w:cs="" w:ascii="Calibri" w:hAnsi="Calibri" w:asciiTheme="minorHAnsi" w:cstheme="minorBidi" w:hAnsiTheme="minorHAnsi"/>
          <w:b/>
          <w:sz w:val="22"/>
          <w:szCs w:val="22"/>
        </w:rPr>
        <w:t>AO MINISTÉRIO PÚBLICO DO ESTADO DA BAHIA:</w:t>
      </w:r>
    </w:p>
    <w:p>
      <w:pPr>
        <w:pStyle w:val="BodyText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tbl>
      <w:tblPr>
        <w:tblW w:w="5000" w:type="pct"/>
        <w:jc w:val="left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446"/>
        <w:gridCol w:w="1346"/>
        <w:gridCol w:w="2712"/>
      </w:tblGrid>
      <w:tr>
        <w:trPr>
          <w:trHeight w:val="373" w:hRule="atLeast"/>
        </w:trPr>
        <w:tc>
          <w:tcPr>
            <w:tcW w:w="85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WW-ContedodaTabela111111111"/>
              <w:snapToGrid w:val="false"/>
              <w:ind w:left="-284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  <w:u w:val="single"/>
              </w:rPr>
              <w:t>DADOS DO FORNECEDOR: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RAZÃO SOCIAL (PJ) ou NOME (PF):</w:t>
            </w:r>
          </w:p>
        </w:tc>
      </w:tr>
      <w:tr>
        <w:trPr>
          <w:trHeight w:val="113" w:hRule="atLeast"/>
        </w:trPr>
        <w:tc>
          <w:tcPr>
            <w:tcW w:w="579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NOME FANTASIA (PJ):</w:t>
            </w:r>
          </w:p>
        </w:tc>
        <w:tc>
          <w:tcPr>
            <w:tcW w:w="2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CNPJ / CPF: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ENDEREÇO:</w:t>
            </w:r>
          </w:p>
        </w:tc>
      </w:tr>
      <w:tr>
        <w:trPr>
          <w:trHeight w:val="113" w:hRule="atLeast"/>
        </w:trPr>
        <w:tc>
          <w:tcPr>
            <w:tcW w:w="4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MUNICÍPIO:</w:t>
            </w:r>
          </w:p>
        </w:tc>
        <w:tc>
          <w:tcPr>
            <w:tcW w:w="1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UF:</w:t>
            </w:r>
          </w:p>
        </w:tc>
        <w:tc>
          <w:tcPr>
            <w:tcW w:w="2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CEP:</w:t>
            </w:r>
          </w:p>
        </w:tc>
      </w:tr>
      <w:tr>
        <w:trPr>
          <w:trHeight w:val="113" w:hRule="atLeast"/>
        </w:trPr>
        <w:tc>
          <w:tcPr>
            <w:tcW w:w="4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TELEFONE COMERCIAL: (     )</w:t>
            </w:r>
          </w:p>
        </w:tc>
        <w:tc>
          <w:tcPr>
            <w:tcW w:w="405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E-MAIL: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trike/>
                <w:color w:val="975CCB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REPRESENTANTE LEGAL: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RESPONSÁVEL PELA ASSINATURA DO CONTRA</w:t>
            </w: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TO</w:t>
            </w: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:</w:t>
            </w:r>
          </w:p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trike/>
                <w:color w:val="975CCB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trike/>
                <w:color w:val="975CCB"/>
                <w:sz w:val="22"/>
                <w:szCs w:val="22"/>
              </w:rPr>
            </w:r>
          </w:p>
        </w:tc>
      </w:tr>
    </w:tbl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630"/>
        <w:gridCol w:w="2890"/>
        <w:gridCol w:w="1420"/>
        <w:gridCol w:w="1240"/>
        <w:gridCol w:w="1140"/>
        <w:gridCol w:w="1183"/>
      </w:tblGrid>
      <w:tr>
        <w:trPr>
          <w:tblHeader w:val="true"/>
          <w:trHeight w:val="302" w:hRule="atLeast"/>
        </w:trPr>
        <w:tc>
          <w:tcPr>
            <w:tcW w:w="8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  <w:u w:val="single"/>
              </w:rPr>
              <w:t>PROPOSTA DE PREÇOS</w:t>
            </w:r>
          </w:p>
        </w:tc>
      </w:tr>
      <w:tr>
        <w:trPr>
          <w:tblHeader w:val="true"/>
          <w:trHeight w:val="113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UNIDADE DE MEDIDA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QUANTIDADE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PREÇO UNITÁRIO</w:t>
            </w:r>
          </w:p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(R$)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PREÇO TOTAL</w:t>
            </w:r>
          </w:p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(R$)</w:t>
            </w:r>
          </w:p>
        </w:tc>
      </w:tr>
      <w:tr>
        <w:trPr>
          <w:trHeight w:val="113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ind w:left="-59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87"/>
              <w:jc w:val="both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20"/>
                <w:szCs w:val="20"/>
                <w:lang w:eastAsia="hi-IN" w:bidi="hi-IN"/>
              </w:rPr>
              <w:t xml:space="preserve">Elaboração de Orçamento de Referência de Obras e Serviços de Engenharia (metro quadrado de área construída)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-59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0"/>
                <w:szCs w:val="20"/>
                <w:highlight w:val="none"/>
                <w:shd w:fill="auto" w:val="clear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0"/>
                <w:szCs w:val="20"/>
                <w:shd w:fill="auto" w:val="clear"/>
                <w:lang w:eastAsia="pt-BR"/>
              </w:rPr>
              <w:t>m²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0"/>
                <w:szCs w:val="20"/>
                <w:shd w:fill="auto" w:val="clear"/>
              </w:rPr>
              <w:t>8.000,00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20"/>
                <w:szCs w:val="20"/>
              </w:rPr>
              <w:t xml:space="preserve">VALOR </w:t>
            </w:r>
            <w:r>
              <w:rPr>
                <w:rFonts w:eastAsia="Lucida Sans Unicode" w:cs="Calibri" w:ascii="Calibri" w:hAnsi="Calibri" w:asciiTheme="minorHAnsi" w:cstheme="minorHAnsi" w:hAnsiTheme="minorHAnsi"/>
                <w:b/>
                <w:sz w:val="20"/>
                <w:szCs w:val="20"/>
              </w:rPr>
              <w:t>TOTAL DA PROPOSTA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99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20"/>
                <w:szCs w:val="20"/>
              </w:rPr>
              <w:t>R$</w:t>
            </w:r>
          </w:p>
        </w:tc>
      </w:tr>
    </w:tbl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 xml:space="preserve">DATA DA PROPOSTA: </w:t>
      </w:r>
      <w:r>
        <w:rPr>
          <w:rFonts w:cs="Calibri" w:ascii="Calibri" w:hAnsi="Calibri" w:asciiTheme="minorHAnsi" w:cstheme="minorHAnsi" w:hAnsiTheme="minorHAnsi"/>
          <w:b/>
          <w:color w:val="FF0000"/>
          <w:sz w:val="18"/>
          <w:szCs w:val="18"/>
        </w:rPr>
        <w:t xml:space="preserve">XX/XX/XXXX </w:t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000000"/>
          <w:sz w:val="18"/>
          <w:szCs w:val="18"/>
        </w:rPr>
        <w:t>VALIDADE DA PROPOSTA:</w:t>
      </w:r>
      <w:r>
        <w:rPr>
          <w:rFonts w:cs="Calibri" w:cstheme="minorHAnsi" w:ascii="Calibri" w:hAnsi="Calibri"/>
          <w:b/>
          <w:color w:val="FF0000"/>
          <w:sz w:val="18"/>
          <w:szCs w:val="18"/>
        </w:rPr>
        <w:t xml:space="preserve"> XX </w:t>
      </w:r>
      <w:r>
        <w:rPr>
          <w:rFonts w:cs="Calibri" w:cstheme="minorHAnsi" w:ascii="Calibri" w:hAnsi="Calibri"/>
          <w:b/>
          <w:color w:val="000000"/>
          <w:sz w:val="18"/>
          <w:szCs w:val="18"/>
        </w:rPr>
        <w:t xml:space="preserve">DIAS </w:t>
      </w:r>
      <w:r>
        <w:rPr>
          <w:rFonts w:cs="Calibri" w:cstheme="minorHAnsi" w:ascii="Calibri" w:hAnsi="Calibri"/>
          <w:b/>
          <w:color w:val="FF0000"/>
          <w:sz w:val="18"/>
          <w:szCs w:val="18"/>
        </w:rPr>
        <w:t>(igual ou superior a 30 dias)</w:t>
      </w:r>
    </w:p>
    <w:p>
      <w:pPr>
        <w:pStyle w:val="WW-ContedodaTabela111111111"/>
        <w:snapToGrid w:val="false"/>
        <w:ind w:left="-284"/>
        <w:rPr>
          <w:color w:val="000000"/>
        </w:rPr>
      </w:pPr>
      <w:r>
        <w:rPr>
          <w:rFonts w:cs="Calibri" w:ascii="Calibri" w:hAnsi="Calibri" w:asciiTheme="minorHAnsi" w:cstheme="minorHAnsi" w:hAnsiTheme="minorHAnsi"/>
          <w:b/>
          <w:color w:val="000000"/>
          <w:sz w:val="18"/>
          <w:szCs w:val="18"/>
        </w:rPr>
        <w:t xml:space="preserve">PRAZO DA EXECUÇÃO DO (S) SERVIÇO (S): </w:t>
      </w:r>
      <w:r>
        <w:rPr>
          <w:rFonts w:cs="Calibri" w:ascii="Calibri" w:hAnsi="Calibri" w:asciiTheme="minorHAnsi" w:cstheme="minorHAnsi" w:hAnsiTheme="minorHAnsi"/>
          <w:b/>
          <w:color w:val="000000"/>
          <w:sz w:val="18"/>
          <w:szCs w:val="18"/>
        </w:rPr>
        <w:t>conforme Termo de Referência.</w:t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b/>
          <w:bCs/>
          <w:sz w:val="20"/>
          <w:szCs w:val="20"/>
        </w:rPr>
        <w:t>Assinatura e carimbo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</w:rPr>
        <w:t xml:space="preserve">(Representante legal) </w:t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suppressAutoHyphens w:val="false"/>
        <w:ind w:left="-284"/>
        <w:rPr>
          <w:rFonts w:ascii="Calibri" w:hAnsi="Calibri" w:cs="Calibri" w:asciiTheme="minorHAnsi" w:cstheme="minorHAnsi" w:hAnsiTheme="minorHAnsi"/>
          <w:b/>
          <w:bCs/>
          <w:color w:val="FF0000"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bCs/>
          <w:color w:val="FF0000"/>
          <w:sz w:val="18"/>
          <w:szCs w:val="18"/>
          <w:u w:val="single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8504"/>
      </w:tblGrid>
      <w:tr>
        <w:trPr>
          <w:trHeight w:val="294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ind w:left="-284"/>
              <w:jc w:val="center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REGRAS/OBSERVAÇÕES PARA PRECIFICAÇÃO</w:t>
            </w:r>
            <w:r>
              <w:rPr>
                <w:rFonts w:cs="Calibri" w:ascii="Calibri" w:hAnsi="Calibri" w:asciiTheme="minorHAnsi" w:cstheme="minorHAnsi" w:hAnsiTheme="minorHAnsi"/>
                <w:b/>
                <w:color w:val="ED0000"/>
                <w:sz w:val="18"/>
                <w:szCs w:val="18"/>
              </w:rPr>
              <w:t>**</w:t>
            </w:r>
          </w:p>
        </w:tc>
      </w:tr>
      <w:tr>
        <w:trPr>
          <w:trHeight w:val="113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83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A oferta dos itens deverá abranger todas as características do objeto, respeitadas as exigências mínimas estabelecidas no Termo de Referência</w:t>
            </w:r>
          </w:p>
          <w:p>
            <w:pPr>
              <w:pStyle w:val="Normal"/>
              <w:ind w:left="83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- Somente serão admitidas propostas com valores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unitários e totais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 em duas casas decimais para os centavos.</w:t>
            </w:r>
          </w:p>
          <w:p>
            <w:pPr>
              <w:pStyle w:val="Normal"/>
              <w:ind w:left="83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Este é apenas um modelo de documento, apresentado com a finalidade de demostrar as informações mínimas que deverão constar na proposta comercial do fornecedor. Este, porém poderá utilizar o formato que melhor lhe convier, desde que todas as informações solicitadas estejam claramente disponíveis.</w:t>
            </w:r>
          </w:p>
          <w:p>
            <w:pPr>
              <w:pStyle w:val="Normal"/>
              <w:ind w:left="83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ind w:left="83"/>
              <w:jc w:val="both"/>
              <w:rPr>
                <w:rFonts w:ascii="Calibri" w:hAnsi="Calibri" w:cs="Calibri" w:asciiTheme="minorHAnsi" w:cstheme="minorHAnsi" w:hAnsiTheme="minorHAnsi"/>
                <w:b/>
                <w:color w:val="ED000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ED0000"/>
                <w:sz w:val="18"/>
                <w:szCs w:val="18"/>
              </w:rPr>
              <w:t>** Excluir quando do preenchimento do documento</w:t>
            </w:r>
            <w:bookmarkStart w:id="1" w:name="_Hlk25083319"/>
            <w:bookmarkEnd w:id="1"/>
          </w:p>
        </w:tc>
      </w:tr>
    </w:tbl>
    <w:p>
      <w:pPr>
        <w:pStyle w:val="Normal"/>
        <w:suppressAutoHyphens w:val="false"/>
        <w:spacing w:lineRule="auto" w:line="259" w:before="0" w:after="160"/>
        <w:ind w:left="-284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2f6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pt-BR" w:bidi="ar-SA"/>
      <w14:ligatures w14:val="standardContextual"/>
    </w:rPr>
  </w:style>
  <w:style w:type="paragraph" w:styleId="Heading1">
    <w:name w:val="Heading 1"/>
    <w:basedOn w:val="Normal"/>
    <w:next w:val="Normal"/>
    <w:link w:val="Ttulo1Char"/>
    <w:uiPriority w:val="9"/>
    <w:qFormat/>
    <w:rsid w:val="00c92f66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sid w:val="00c92f66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Ttulo2Char" w:customStyle="1">
    <w:name w:val="Título 2 Char"/>
    <w:basedOn w:val="DefaultParagraphFont"/>
    <w:uiPriority w:val="9"/>
    <w:semiHidden/>
    <w:qFormat/>
    <w:rsid w:val="00c92f66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Ttulo3Char" w:customStyle="1">
    <w:name w:val="Título 3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Ttulo4Char" w:customStyle="1">
    <w:name w:val="Título 4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themeColor="accent1" w:themeShade="bf" w:val="2F5496"/>
    </w:rPr>
  </w:style>
  <w:style w:type="character" w:styleId="Ttulo5Char" w:customStyle="1">
    <w:name w:val="Título 5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accent1" w:themeShade="bf" w:val="2F5496"/>
    </w:rPr>
  </w:style>
  <w:style w:type="character" w:styleId="Ttulo6Char" w:customStyle="1">
    <w:name w:val="Título 6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themeColor="text1" w:themeTint="a6" w:val="595959"/>
    </w:rPr>
  </w:style>
  <w:style w:type="character" w:styleId="Ttulo7Char" w:customStyle="1">
    <w:name w:val="Título 7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text1" w:themeTint="a6" w:val="595959"/>
    </w:rPr>
  </w:style>
  <w:style w:type="character" w:styleId="Ttulo8Char" w:customStyle="1">
    <w:name w:val="Título 8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themeColor="text1" w:themeTint="d8" w:val="272727"/>
    </w:rPr>
  </w:style>
  <w:style w:type="character" w:styleId="Ttulo9Char" w:customStyle="1">
    <w:name w:val="Título 9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text1" w:themeTint="d8" w:val="272727"/>
    </w:rPr>
  </w:style>
  <w:style w:type="character" w:styleId="TtuloChar" w:customStyle="1">
    <w:name w:val="Título Char"/>
    <w:basedOn w:val="DefaultParagraphFont"/>
    <w:uiPriority w:val="10"/>
    <w:qFormat/>
    <w:rsid w:val="00c92f66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uiPriority w:val="11"/>
    <w:qFormat/>
    <w:rsid w:val="00c92f66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Quote"/>
    <w:uiPriority w:val="29"/>
    <w:qFormat/>
    <w:rsid w:val="00c92f66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92f66"/>
    <w:rPr>
      <w:i/>
      <w:iCs/>
      <w:color w:themeColor="accent1" w:themeShade="bf" w:val="2F5496"/>
    </w:rPr>
  </w:style>
  <w:style w:type="character" w:styleId="CitaoIntensaChar" w:customStyle="1">
    <w:name w:val="Citação Intensa Char"/>
    <w:basedOn w:val="DefaultParagraphFont"/>
    <w:link w:val="IntenseQuote"/>
    <w:uiPriority w:val="30"/>
    <w:qFormat/>
    <w:rsid w:val="00c92f66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c92f66"/>
    <w:rPr>
      <w:b/>
      <w:bCs/>
      <w:smallCaps/>
      <w:color w:themeColor="accent1" w:themeShade="bf" w:val="2F5496"/>
      <w:spacing w:val="5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c92f66"/>
    <w:rPr>
      <w:rFonts w:ascii="Times New Roman" w:hAnsi="Times New Roman" w:eastAsia="Times New Roman" w:cs="Times New Roman"/>
      <w:kern w:val="0"/>
      <w:sz w:val="24"/>
      <w:szCs w:val="24"/>
      <w:lang w:eastAsia="ar-SA"/>
      <w14:ligatures w14:val="none"/>
    </w:rPr>
  </w:style>
  <w:style w:type="character" w:styleId="CorpodetextoChar1" w:customStyle="1">
    <w:name w:val="Corpo de texto Char1"/>
    <w:qFormat/>
    <w:rsid w:val="00c92f66"/>
    <w:rPr>
      <w:rFonts w:ascii="Times New Roman" w:hAnsi="Times New Roman" w:eastAsia="Times New Roman" w:cs="Times New Roman"/>
      <w:kern w:val="0"/>
      <w:sz w:val="28"/>
      <w:szCs w:val="20"/>
      <w:lang w:eastAsia="ar-SA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link w:val="TtuloChar"/>
    <w:uiPriority w:val="10"/>
    <w:qFormat/>
    <w:rsid w:val="00c92f66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tuloChar"/>
    <w:uiPriority w:val="11"/>
    <w:qFormat/>
    <w:rsid w:val="00c92f66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oChar"/>
    <w:uiPriority w:val="29"/>
    <w:qFormat/>
    <w:rsid w:val="00c92f66"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c92f66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</w:rPr>
  </w:style>
  <w:style w:type="paragraph" w:styleId="WW-ContedodaTabela111111111" w:customStyle="1">
    <w:name w:val="WW-Conteúdo da Tabela111111111"/>
    <w:basedOn w:val="BodyText"/>
    <w:qFormat/>
    <w:rsid w:val="00c92f66"/>
    <w:pPr>
      <w:suppressLineNumbers/>
      <w:jc w:val="left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e um novo documento." ma:contentTypeScope="" ma:versionID="f3586924aa86979da6295f9ee40e04c9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c575cd7ebcf5dedbda642d6959f92321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Props1.xml><?xml version="1.0" encoding="utf-8"?>
<ds:datastoreItem xmlns:ds="http://schemas.openxmlformats.org/officeDocument/2006/customXml" ds:itemID="{D0DE1900-287C-4ED7-90AF-B65DC7DBE484}"/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92DC3-0678-4657-BBA9-01C33DABCC20}">
  <ds:schemaRefs>
    <ds:schemaRef ds:uri="648053e3-7c92-4a19-a239-13f7ab5faa3c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ab851b1b-86eb-4719-b25c-c4825009da37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LibreOffice/7.6.5.2$Windows_X86_64 LibreOffice_project/38d5f62f85355c192ef5f1dd47c5c0c0c6d6598b</Application>
  <AppVersion>15.0000</AppVersion>
  <Pages>2</Pages>
  <Words>227</Words>
  <Characters>1302</Characters>
  <CharactersWithSpaces>1493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2024-05-17T14:15:00Z</dcterms:created>
  <dc:creator>Fernanda da Costa Peres Valentim</dc:creator>
  <dc:description/>
  <dc:language>pt-BR</dc:language>
  <cp:lastModifiedBy/>
  <cp:lastPrinted>2024-08-20T08:30:04Z</cp:lastPrinted>
  <dcterms:modified xsi:type="dcterms:W3CDTF">2024-08-20T08:29:33Z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